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Боготольский сельский Совет депутатов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Бого</w:t>
      </w:r>
      <w:r>
        <w:rPr>
          <w:rFonts w:ascii="Arial" w:hAnsi="Arial" w:cs="Arial"/>
        </w:rPr>
        <w:t>то</w:t>
      </w:r>
      <w:r w:rsidRPr="0080497D">
        <w:rPr>
          <w:rFonts w:ascii="Arial" w:hAnsi="Arial" w:cs="Arial"/>
        </w:rPr>
        <w:t>льского района</w:t>
      </w:r>
    </w:p>
    <w:p w:rsidR="00651FF2" w:rsidRDefault="00651FF2" w:rsidP="00651FF2">
      <w:pPr>
        <w:jc w:val="center"/>
        <w:rPr>
          <w:rFonts w:ascii="Arial" w:hAnsi="Arial" w:cs="Arial"/>
        </w:rPr>
      </w:pPr>
      <w:r w:rsidRPr="0080497D">
        <w:rPr>
          <w:rFonts w:ascii="Arial" w:hAnsi="Arial" w:cs="Arial"/>
        </w:rPr>
        <w:t>Красноярского края</w:t>
      </w:r>
    </w:p>
    <w:p w:rsidR="00B04371" w:rsidRDefault="00B04371" w:rsidP="00651FF2">
      <w:pPr>
        <w:jc w:val="center"/>
        <w:rPr>
          <w:rFonts w:ascii="Arial" w:hAnsi="Arial" w:cs="Arial"/>
        </w:rPr>
      </w:pPr>
    </w:p>
    <w:p w:rsidR="00B04371" w:rsidRPr="0080497D" w:rsidRDefault="009920EE" w:rsidP="00651FF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651FF2" w:rsidRPr="0080497D" w:rsidRDefault="00651FF2" w:rsidP="00651FF2">
      <w:pPr>
        <w:jc w:val="center"/>
        <w:rPr>
          <w:rFonts w:ascii="Arial" w:hAnsi="Arial" w:cs="Arial"/>
        </w:rPr>
      </w:pPr>
    </w:p>
    <w:p w:rsidR="00651FF2" w:rsidRPr="0080497D" w:rsidRDefault="009B36AE" w:rsidP="00651F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«15</w:t>
      </w:r>
      <w:r w:rsidR="0075431B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октября </w:t>
      </w:r>
      <w:r w:rsidR="000F1F31">
        <w:rPr>
          <w:rFonts w:ascii="Arial" w:hAnsi="Arial" w:cs="Arial"/>
        </w:rPr>
        <w:t xml:space="preserve"> 2021 года</w:t>
      </w:r>
      <w:r>
        <w:rPr>
          <w:rFonts w:ascii="Arial" w:hAnsi="Arial" w:cs="Arial"/>
        </w:rPr>
        <w:t xml:space="preserve"> </w:t>
      </w:r>
      <w:r w:rsidR="00651FF2" w:rsidRPr="0080497D">
        <w:rPr>
          <w:rFonts w:ascii="Arial" w:hAnsi="Arial" w:cs="Arial"/>
        </w:rPr>
        <w:t xml:space="preserve">    </w:t>
      </w:r>
      <w:r w:rsidR="00286BC9">
        <w:rPr>
          <w:rFonts w:ascii="Arial" w:hAnsi="Arial" w:cs="Arial"/>
        </w:rPr>
        <w:t xml:space="preserve">         </w:t>
      </w:r>
      <w:r w:rsidR="00651FF2" w:rsidRPr="0080497D">
        <w:rPr>
          <w:rFonts w:ascii="Arial" w:hAnsi="Arial" w:cs="Arial"/>
        </w:rPr>
        <w:t xml:space="preserve">  с. Боготол                  </w:t>
      </w:r>
      <w:r w:rsidR="00B04371">
        <w:rPr>
          <w:rFonts w:ascii="Arial" w:hAnsi="Arial" w:cs="Arial"/>
        </w:rPr>
        <w:t xml:space="preserve"> </w:t>
      </w:r>
      <w:r w:rsidR="0076214B">
        <w:rPr>
          <w:rFonts w:ascii="Arial" w:hAnsi="Arial" w:cs="Arial"/>
        </w:rPr>
        <w:t xml:space="preserve">                        № 8-57</w:t>
      </w:r>
      <w:bookmarkStart w:id="0" w:name="_GoBack"/>
      <w:bookmarkEnd w:id="0"/>
    </w:p>
    <w:p w:rsidR="00651FF2" w:rsidRPr="0080497D" w:rsidRDefault="00651FF2" w:rsidP="00651FF2">
      <w:pPr>
        <w:rPr>
          <w:rFonts w:ascii="Arial" w:hAnsi="Arial" w:cs="Arial"/>
        </w:rPr>
      </w:pPr>
      <w:r w:rsidRPr="0080497D">
        <w:rPr>
          <w:rFonts w:ascii="Arial" w:hAnsi="Arial" w:cs="Arial"/>
        </w:rPr>
        <w:t xml:space="preserve">                  </w:t>
      </w:r>
    </w:p>
    <w:p w:rsidR="0096751B" w:rsidRDefault="00651FF2" w:rsidP="0096751B">
      <w:pPr>
        <w:pStyle w:val="ConsPlusTitle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>О внесении изменений в Решение</w:t>
      </w:r>
    </w:p>
    <w:p w:rsidR="00651FF2" w:rsidRDefault="00651FF2" w:rsidP="0096751B">
      <w:pPr>
        <w:pStyle w:val="ConsPlusTitle"/>
        <w:rPr>
          <w:b w:val="0"/>
          <w:sz w:val="24"/>
          <w:szCs w:val="24"/>
        </w:rPr>
      </w:pPr>
      <w:r w:rsidRPr="0080497D">
        <w:rPr>
          <w:b w:val="0"/>
          <w:sz w:val="24"/>
          <w:szCs w:val="24"/>
        </w:rPr>
        <w:t xml:space="preserve"> Боготольского сельского Совета депутатов </w:t>
      </w:r>
    </w:p>
    <w:p w:rsidR="00A60DCD" w:rsidRDefault="00651FF2" w:rsidP="00A60DCD">
      <w:pPr>
        <w:rPr>
          <w:rFonts w:ascii="Arial" w:hAnsi="Arial" w:cs="Arial"/>
        </w:rPr>
      </w:pPr>
      <w:r w:rsidRPr="0096751B">
        <w:rPr>
          <w:rFonts w:ascii="Arial" w:hAnsi="Arial" w:cs="Arial"/>
        </w:rPr>
        <w:t>«</w:t>
      </w:r>
      <w:r w:rsidR="00A60DCD">
        <w:rPr>
          <w:rFonts w:ascii="Arial" w:hAnsi="Arial" w:cs="Arial"/>
        </w:rPr>
        <w:t xml:space="preserve">Об утверждении </w:t>
      </w:r>
      <w:r w:rsidR="00A60DCD">
        <w:rPr>
          <w:rFonts w:ascii="Arial" w:hAnsi="Arial" w:cs="Arial"/>
          <w:bCs/>
        </w:rPr>
        <w:t xml:space="preserve">Положения </w:t>
      </w:r>
      <w:r w:rsidR="00A60DCD">
        <w:rPr>
          <w:rFonts w:ascii="Arial" w:hAnsi="Arial" w:cs="Arial"/>
        </w:rPr>
        <w:t xml:space="preserve">об условиях и </w:t>
      </w:r>
    </w:p>
    <w:p w:rsidR="00A60DCD" w:rsidRDefault="00A60DCD" w:rsidP="00A60D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порядке предоставления муниципальному  </w:t>
      </w:r>
    </w:p>
    <w:p w:rsidR="00A60DCD" w:rsidRDefault="00A60DCD" w:rsidP="00A60DCD">
      <w:pPr>
        <w:rPr>
          <w:rFonts w:ascii="Arial" w:hAnsi="Arial" w:cs="Arial"/>
          <w:bCs/>
        </w:rPr>
      </w:pPr>
      <w:r>
        <w:rPr>
          <w:rFonts w:ascii="Arial" w:hAnsi="Arial" w:cs="Arial"/>
        </w:rPr>
        <w:t>служащему права на пенсию за выслугу лет</w:t>
      </w:r>
      <w:r>
        <w:rPr>
          <w:rFonts w:ascii="Arial" w:hAnsi="Arial" w:cs="Arial"/>
          <w:bCs/>
        </w:rPr>
        <w:t xml:space="preserve"> </w:t>
      </w:r>
    </w:p>
    <w:p w:rsidR="00A60DCD" w:rsidRDefault="00A60DCD" w:rsidP="00A60DC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за счет средств  бюджета Боготольского </w:t>
      </w:r>
    </w:p>
    <w:p w:rsidR="00651FF2" w:rsidRPr="0096751B" w:rsidRDefault="00A60DCD" w:rsidP="00D80CFF">
      <w:pPr>
        <w:tabs>
          <w:tab w:val="left" w:pos="1992"/>
        </w:tabs>
        <w:rPr>
          <w:b/>
        </w:rPr>
      </w:pPr>
      <w:r>
        <w:rPr>
          <w:rFonts w:ascii="Arial" w:hAnsi="Arial" w:cs="Arial"/>
          <w:bCs/>
        </w:rPr>
        <w:t>сельсовета</w:t>
      </w:r>
      <w:r w:rsidR="00651FF2" w:rsidRPr="0096751B">
        <w:t>»</w:t>
      </w:r>
      <w:r w:rsidR="00D80CFF">
        <w:tab/>
      </w:r>
    </w:p>
    <w:p w:rsidR="00651FF2" w:rsidRDefault="00651FF2" w:rsidP="00651FF2">
      <w:pPr>
        <w:pStyle w:val="ConsPlusTitle"/>
        <w:ind w:firstLine="720"/>
        <w:jc w:val="both"/>
        <w:rPr>
          <w:b w:val="0"/>
          <w:sz w:val="24"/>
          <w:szCs w:val="24"/>
        </w:rPr>
      </w:pPr>
    </w:p>
    <w:p w:rsidR="0096751B" w:rsidRPr="00894079" w:rsidRDefault="00A60DCD" w:rsidP="00A60DCD">
      <w:pPr>
        <w:ind w:firstLine="709"/>
        <w:jc w:val="both"/>
        <w:rPr>
          <w:rFonts w:ascii="Arial" w:hAnsi="Arial" w:cs="Arial"/>
        </w:rPr>
      </w:pPr>
      <w:r w:rsidRPr="00122F66">
        <w:rPr>
          <w:rFonts w:ascii="Arial" w:hAnsi="Arial" w:cs="Arial"/>
          <w:bCs/>
        </w:rPr>
        <w:t>В соответствии с</w:t>
      </w:r>
      <w:r>
        <w:rPr>
          <w:rFonts w:ascii="Arial" w:hAnsi="Arial" w:cs="Arial"/>
          <w:bCs/>
        </w:rPr>
        <w:t>о статьей 66.1 Трудового кодекса РФ</w:t>
      </w:r>
      <w:r w:rsidR="0096751B" w:rsidRPr="00894079">
        <w:rPr>
          <w:rFonts w:ascii="Arial" w:hAnsi="Arial" w:cs="Arial"/>
          <w:bCs/>
        </w:rPr>
        <w:t xml:space="preserve">,  </w:t>
      </w:r>
      <w:r w:rsidR="0096751B" w:rsidRPr="00894079">
        <w:rPr>
          <w:rFonts w:ascii="Arial" w:hAnsi="Arial" w:cs="Arial"/>
        </w:rPr>
        <w:t xml:space="preserve">руководствуясь </w:t>
      </w:r>
      <w:hyperlink r:id="rId9" w:history="1">
        <w:r w:rsidR="0096751B" w:rsidRPr="00894079">
          <w:rPr>
            <w:rFonts w:ascii="Arial" w:hAnsi="Arial" w:cs="Arial"/>
          </w:rPr>
          <w:t>статьей</w:t>
        </w:r>
      </w:hyperlink>
      <w:r>
        <w:rPr>
          <w:rFonts w:ascii="Arial" w:hAnsi="Arial" w:cs="Arial"/>
        </w:rPr>
        <w:t xml:space="preserve"> </w:t>
      </w:r>
      <w:r w:rsidR="0096751B">
        <w:rPr>
          <w:rFonts w:ascii="Arial" w:hAnsi="Arial" w:cs="Arial"/>
        </w:rPr>
        <w:t>24 Устава Боготоль</w:t>
      </w:r>
      <w:r w:rsidR="0096751B" w:rsidRPr="00894079">
        <w:rPr>
          <w:rFonts w:ascii="Arial" w:hAnsi="Arial" w:cs="Arial"/>
        </w:rPr>
        <w:t xml:space="preserve">ского сельсовета Боготольского </w:t>
      </w:r>
      <w:r w:rsidR="0096751B">
        <w:rPr>
          <w:rFonts w:ascii="Arial" w:hAnsi="Arial" w:cs="Arial"/>
        </w:rPr>
        <w:t>района Красноярского края, Боготоль</w:t>
      </w:r>
      <w:r w:rsidR="0096751B" w:rsidRPr="00894079">
        <w:rPr>
          <w:rFonts w:ascii="Arial" w:hAnsi="Arial" w:cs="Arial"/>
        </w:rPr>
        <w:t>ский сельский Совет депутатов РЕШИЛ:</w:t>
      </w:r>
    </w:p>
    <w:p w:rsidR="00A60DCD" w:rsidRPr="00122F66" w:rsidRDefault="00A60DCD" w:rsidP="00A60DCD">
      <w:pPr>
        <w:spacing w:line="25" w:lineRule="atLeast"/>
        <w:rPr>
          <w:rFonts w:ascii="Arial" w:hAnsi="Arial" w:cs="Arial"/>
          <w:b/>
        </w:rPr>
      </w:pPr>
    </w:p>
    <w:p w:rsidR="00A60DCD" w:rsidRPr="00644BBD" w:rsidRDefault="00A60DCD" w:rsidP="0075431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1. Внести в решение Боготольс</w:t>
      </w:r>
      <w:r w:rsidRPr="00644BBD">
        <w:rPr>
          <w:rFonts w:ascii="Arial" w:hAnsi="Arial" w:cs="Arial"/>
        </w:rPr>
        <w:t>кого сел</w:t>
      </w:r>
      <w:r>
        <w:rPr>
          <w:rFonts w:ascii="Arial" w:hAnsi="Arial" w:cs="Arial"/>
        </w:rPr>
        <w:t>ьского Совета депутатов от 19.12.2017 № 19-81</w:t>
      </w:r>
      <w:r w:rsidRPr="00644BBD">
        <w:rPr>
          <w:rFonts w:ascii="Arial" w:hAnsi="Arial" w:cs="Arial"/>
        </w:rPr>
        <w:t xml:space="preserve"> «Об у</w:t>
      </w:r>
      <w:r w:rsidRPr="00644BBD">
        <w:rPr>
          <w:rFonts w:ascii="Arial" w:hAnsi="Arial" w:cs="Arial"/>
          <w:bCs/>
        </w:rPr>
        <w:t xml:space="preserve">тверждении Положения </w:t>
      </w:r>
      <w:r w:rsidRPr="00644BBD">
        <w:rPr>
          <w:rFonts w:ascii="Arial" w:hAnsi="Arial" w:cs="Arial"/>
        </w:rPr>
        <w:t>об условиях и порядке предоставления муниципальному  служащему права на пенсию за выслугу лет</w:t>
      </w:r>
      <w:r w:rsidR="00AC646F">
        <w:rPr>
          <w:rFonts w:ascii="Arial" w:hAnsi="Arial" w:cs="Arial"/>
          <w:bCs/>
        </w:rPr>
        <w:t xml:space="preserve"> за счет средств  бюджета Боготоль</w:t>
      </w:r>
      <w:r w:rsidRPr="00644BBD">
        <w:rPr>
          <w:rFonts w:ascii="Arial" w:hAnsi="Arial" w:cs="Arial"/>
          <w:bCs/>
        </w:rPr>
        <w:t>ского сельсовета»</w:t>
      </w:r>
      <w:r w:rsidR="00AC646F">
        <w:rPr>
          <w:rFonts w:ascii="Arial" w:hAnsi="Arial" w:cs="Arial"/>
          <w:bCs/>
        </w:rPr>
        <w:t xml:space="preserve"> </w:t>
      </w:r>
      <w:r w:rsidR="0075431B">
        <w:rPr>
          <w:rFonts w:ascii="Arial" w:hAnsi="Arial" w:cs="Arial"/>
          <w:bCs/>
        </w:rPr>
        <w:t xml:space="preserve">(в редакции решений </w:t>
      </w:r>
      <w:r w:rsidR="0075431B" w:rsidRPr="0075431B">
        <w:rPr>
          <w:rFonts w:ascii="Arial" w:hAnsi="Arial" w:cs="Arial"/>
          <w:color w:val="000000"/>
        </w:rPr>
        <w:t xml:space="preserve">от 21.08.2018 </w:t>
      </w:r>
      <w:r w:rsidR="0075431B">
        <w:rPr>
          <w:rFonts w:ascii="Arial" w:hAnsi="Arial" w:cs="Arial"/>
          <w:color w:val="000000"/>
        </w:rPr>
        <w:t>№ 26-106,от 21.08.2018 № 26-106,</w:t>
      </w:r>
      <w:r w:rsidR="0075431B" w:rsidRPr="0075431B">
        <w:rPr>
          <w:rFonts w:ascii="Arial" w:hAnsi="Arial" w:cs="Arial"/>
          <w:color w:val="000000"/>
        </w:rPr>
        <w:t>от 28.04.№</w:t>
      </w:r>
      <w:r w:rsidR="0075431B">
        <w:rPr>
          <w:rFonts w:ascii="Arial" w:hAnsi="Arial" w:cs="Arial"/>
          <w:color w:val="000000"/>
        </w:rPr>
        <w:t xml:space="preserve"> </w:t>
      </w:r>
      <w:r w:rsidR="0075431B" w:rsidRPr="0075431B">
        <w:rPr>
          <w:rFonts w:ascii="Arial" w:hAnsi="Arial" w:cs="Arial"/>
          <w:color w:val="000000"/>
        </w:rPr>
        <w:t xml:space="preserve">6-43) </w:t>
      </w:r>
      <w:r w:rsidRPr="00644BBD">
        <w:rPr>
          <w:rFonts w:ascii="Arial" w:hAnsi="Arial" w:cs="Arial"/>
        </w:rPr>
        <w:t>следующие изменения:</w:t>
      </w:r>
    </w:p>
    <w:p w:rsidR="0075431B" w:rsidRDefault="00A60DCD" w:rsidP="0075431B">
      <w:pPr>
        <w:ind w:firstLine="284"/>
        <w:jc w:val="both"/>
        <w:rPr>
          <w:rFonts w:ascii="Arial" w:hAnsi="Arial" w:cs="Arial"/>
        </w:rPr>
      </w:pPr>
      <w:r w:rsidRPr="00644BBD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Pr="00644BBD">
        <w:rPr>
          <w:rFonts w:ascii="Arial" w:hAnsi="Arial" w:cs="Arial"/>
        </w:rPr>
        <w:t xml:space="preserve"> 1.1. </w:t>
      </w:r>
      <w:r w:rsidR="0075431B">
        <w:rPr>
          <w:rFonts w:ascii="Arial" w:hAnsi="Arial" w:cs="Arial"/>
        </w:rPr>
        <w:t>Табличную часть  пункта 2.1. раздела 2 Положения изложить в следующей редакции:</w:t>
      </w:r>
    </w:p>
    <w:tbl>
      <w:tblPr>
        <w:tblW w:w="79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6"/>
        <w:gridCol w:w="3906"/>
      </w:tblGrid>
      <w:tr w:rsidR="0075431B" w:rsidRPr="0075431B" w:rsidTr="0075431B">
        <w:tc>
          <w:tcPr>
            <w:tcW w:w="4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</w:rPr>
              <w:t>«</w:t>
            </w:r>
            <w:r w:rsidRPr="0075431B">
              <w:rPr>
                <w:rFonts w:ascii="Arial" w:hAnsi="Arial" w:cs="Arial"/>
                <w:color w:val="22272F"/>
              </w:rPr>
              <w:t>Год назначения пенсии за выслугу лет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Стаж для назначения пенсии за выслугу лет в соответствующем году</w:t>
            </w:r>
          </w:p>
        </w:tc>
      </w:tr>
      <w:tr w:rsidR="0075431B" w:rsidRPr="0075431B" w:rsidTr="0075431B">
        <w:tc>
          <w:tcPr>
            <w:tcW w:w="402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2017</w:t>
            </w:r>
          </w:p>
        </w:tc>
        <w:tc>
          <w:tcPr>
            <w:tcW w:w="390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15 лет 6 месяцев</w:t>
            </w:r>
          </w:p>
        </w:tc>
      </w:tr>
      <w:tr w:rsidR="0075431B" w:rsidRPr="0075431B" w:rsidTr="0075431B">
        <w:tc>
          <w:tcPr>
            <w:tcW w:w="402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2018</w:t>
            </w:r>
          </w:p>
        </w:tc>
        <w:tc>
          <w:tcPr>
            <w:tcW w:w="390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16 лет</w:t>
            </w:r>
          </w:p>
        </w:tc>
      </w:tr>
      <w:tr w:rsidR="0075431B" w:rsidRPr="0075431B" w:rsidTr="0075431B">
        <w:tc>
          <w:tcPr>
            <w:tcW w:w="402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2019</w:t>
            </w:r>
          </w:p>
        </w:tc>
        <w:tc>
          <w:tcPr>
            <w:tcW w:w="390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16 лет 6 месяцев</w:t>
            </w:r>
          </w:p>
        </w:tc>
      </w:tr>
      <w:tr w:rsidR="0075431B" w:rsidRPr="0075431B" w:rsidTr="0075431B">
        <w:tc>
          <w:tcPr>
            <w:tcW w:w="402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2020</w:t>
            </w:r>
          </w:p>
        </w:tc>
        <w:tc>
          <w:tcPr>
            <w:tcW w:w="390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17 лет</w:t>
            </w:r>
          </w:p>
        </w:tc>
      </w:tr>
      <w:tr w:rsidR="0075431B" w:rsidRPr="0075431B" w:rsidTr="0075431B">
        <w:tc>
          <w:tcPr>
            <w:tcW w:w="402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2021</w:t>
            </w:r>
          </w:p>
        </w:tc>
        <w:tc>
          <w:tcPr>
            <w:tcW w:w="390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17 лет 6 месяцев</w:t>
            </w:r>
          </w:p>
        </w:tc>
      </w:tr>
      <w:tr w:rsidR="0075431B" w:rsidRPr="0075431B" w:rsidTr="0075431B">
        <w:tc>
          <w:tcPr>
            <w:tcW w:w="402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2022</w:t>
            </w:r>
          </w:p>
        </w:tc>
        <w:tc>
          <w:tcPr>
            <w:tcW w:w="390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18 лет</w:t>
            </w:r>
          </w:p>
        </w:tc>
      </w:tr>
      <w:tr w:rsidR="0075431B" w:rsidRPr="0075431B" w:rsidTr="0075431B">
        <w:tc>
          <w:tcPr>
            <w:tcW w:w="402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2023</w:t>
            </w:r>
          </w:p>
        </w:tc>
        <w:tc>
          <w:tcPr>
            <w:tcW w:w="390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18 лет 6 месяцев</w:t>
            </w:r>
          </w:p>
        </w:tc>
      </w:tr>
      <w:tr w:rsidR="0075431B" w:rsidRPr="0075431B" w:rsidTr="0075431B">
        <w:tc>
          <w:tcPr>
            <w:tcW w:w="402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2024</w:t>
            </w:r>
          </w:p>
        </w:tc>
        <w:tc>
          <w:tcPr>
            <w:tcW w:w="390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19 лет</w:t>
            </w:r>
          </w:p>
        </w:tc>
      </w:tr>
      <w:tr w:rsidR="0075431B" w:rsidRPr="0075431B" w:rsidTr="0075431B">
        <w:tc>
          <w:tcPr>
            <w:tcW w:w="402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2025</w:t>
            </w:r>
          </w:p>
        </w:tc>
        <w:tc>
          <w:tcPr>
            <w:tcW w:w="390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19 лет 6 месяцев</w:t>
            </w:r>
          </w:p>
        </w:tc>
      </w:tr>
      <w:tr w:rsidR="0075431B" w:rsidRPr="0075431B" w:rsidTr="0075431B">
        <w:tc>
          <w:tcPr>
            <w:tcW w:w="402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2026 и последующие годы</w:t>
            </w:r>
          </w:p>
        </w:tc>
        <w:tc>
          <w:tcPr>
            <w:tcW w:w="3906" w:type="dxa"/>
            <w:shd w:val="clear" w:color="auto" w:fill="FFFFFF"/>
            <w:hideMark/>
          </w:tcPr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  <w:r w:rsidRPr="0075431B">
              <w:rPr>
                <w:rFonts w:ascii="Arial" w:hAnsi="Arial" w:cs="Arial"/>
                <w:color w:val="22272F"/>
              </w:rPr>
              <w:t>20 лет»;</w:t>
            </w:r>
          </w:p>
          <w:p w:rsidR="0075431B" w:rsidRPr="0075431B" w:rsidRDefault="0075431B" w:rsidP="0075431B">
            <w:pPr>
              <w:jc w:val="center"/>
              <w:rPr>
                <w:rFonts w:ascii="Arial" w:hAnsi="Arial" w:cs="Arial"/>
                <w:color w:val="22272F"/>
              </w:rPr>
            </w:pPr>
          </w:p>
        </w:tc>
      </w:tr>
    </w:tbl>
    <w:p w:rsidR="00A60DCD" w:rsidRDefault="0075431B" w:rsidP="0075431B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1.2.  в пункте 2.3 раздела 2 Положения слова «от 9 июня 2005 года № 14-3538 «Об оплате труда лиц, замещающих государственные должности Красноярского края, и государственных гражданских служащих Красноярского края» заменить словами «</w:t>
      </w:r>
      <w:r w:rsidR="00B63F9E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>т 4 июня 2019 года № 7-2846 «</w:t>
      </w:r>
      <w:r w:rsidR="00B63F9E">
        <w:rPr>
          <w:rFonts w:ascii="Arial" w:hAnsi="Arial" w:cs="Arial"/>
          <w:color w:val="000000"/>
        </w:rPr>
        <w:t>Об оплате труда лиц, за</w:t>
      </w:r>
      <w:r>
        <w:rPr>
          <w:rFonts w:ascii="Arial" w:hAnsi="Arial" w:cs="Arial"/>
          <w:color w:val="000000"/>
        </w:rPr>
        <w:t>мещающих государственные должности Красноярского края, и государственных гражданских служащих Красноярского края»;</w:t>
      </w:r>
    </w:p>
    <w:p w:rsidR="00B63F9E" w:rsidRDefault="00B63F9E" w:rsidP="0075431B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1.3. в абзацах третьем и восьмом пункта 3.2. раздела 3 Положения после слов «копии трудовой книжки» и «трудовая деятельность» дополнить словами «при наличии) и (или) сведения о трудовой деятельности, предусмотренные статьей 66.1 Трудового кодекса Российской Федерации»;</w:t>
      </w:r>
    </w:p>
    <w:p w:rsidR="00B63F9E" w:rsidRDefault="00B63F9E" w:rsidP="0075431B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1.4. в пункте 3.11. раздела 3 Положения слова «и (или) выезде на постоянное место жительства за пределы Российской Федерации» исключить;</w:t>
      </w:r>
    </w:p>
    <w:p w:rsidR="00B63F9E" w:rsidRDefault="00683C3E" w:rsidP="0075431B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1.5. пункт 2.7 Положения дополнить абзацем следующего содержания:</w:t>
      </w:r>
    </w:p>
    <w:p w:rsidR="00683C3E" w:rsidRDefault="00683C3E" w:rsidP="0075431B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«В случае выплаты пенсии за выслугу лет муниципальному служащему в минимальном размере ограничение  по общей сумме пенсии за выслугу лет и страховой пенсии по старости (инвалидности), фиксированной выплаты к страховой пенсии и повышений фиксированной выплаты к страховой пенсии, установленное пунктом 4 статьи 9 Закона Красноярского края от 24.04.2008 № 5-1565 «Об особенностях правового регулирования муниципальной службы в Красноярском крае», не применяется»;</w:t>
      </w:r>
    </w:p>
    <w:p w:rsidR="00683C3E" w:rsidRDefault="00CA1C99" w:rsidP="0075431B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1.6</w:t>
      </w:r>
      <w:r w:rsidR="00683C3E">
        <w:rPr>
          <w:rFonts w:ascii="Arial" w:hAnsi="Arial" w:cs="Arial"/>
          <w:color w:val="000000"/>
        </w:rPr>
        <w:t>. в пунктах 5.1. и 5.2. раздела 5 Положения слова «решением представительного органа муниципального образования» заменить словами «Боготольского сельского Совета депутатов»;</w:t>
      </w:r>
    </w:p>
    <w:p w:rsidR="00683C3E" w:rsidRPr="006C4CB1" w:rsidRDefault="00CA1C99" w:rsidP="0075431B">
      <w:pPr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1.7</w:t>
      </w:r>
      <w:r w:rsidR="00683C3E">
        <w:rPr>
          <w:rFonts w:ascii="Arial" w:hAnsi="Arial" w:cs="Arial"/>
          <w:color w:val="000000"/>
        </w:rPr>
        <w:t>. раздел 6 Положения исключить .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2. Контроль за исполнением настоящего Решения возложить на постоянную комиссию по со</w:t>
      </w:r>
      <w:r w:rsidR="00CA1C99">
        <w:rPr>
          <w:rFonts w:ascii="Arial" w:hAnsi="Arial" w:cs="Arial"/>
        </w:rPr>
        <w:t>циально-правовым вопросам (Лобанов В</w:t>
      </w:r>
      <w:r w:rsidR="00366608" w:rsidRPr="00CA55F7">
        <w:rPr>
          <w:rFonts w:ascii="Arial" w:hAnsi="Arial" w:cs="Arial"/>
        </w:rPr>
        <w:t>.В.).</w:t>
      </w:r>
      <w:r w:rsidR="00CA55F7" w:rsidRPr="00CA55F7">
        <w:rPr>
          <w:rFonts w:ascii="Arial" w:hAnsi="Arial" w:cs="Arial"/>
        </w:rPr>
        <w:t xml:space="preserve"> </w:t>
      </w:r>
    </w:p>
    <w:p w:rsidR="0096751B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CA55F7"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3. Опубликовать Решение в общественно-политической газете «Земля боготольская» и разместить на  официальном сайте  Боготольского района </w:t>
      </w:r>
      <w:hyperlink r:id="rId10" w:history="1">
        <w:r w:rsidR="00366608" w:rsidRPr="00CA55F7">
          <w:rPr>
            <w:rStyle w:val="a5"/>
            <w:rFonts w:ascii="Arial" w:hAnsi="Arial" w:cs="Arial"/>
            <w:lang w:val="en-US"/>
          </w:rPr>
          <w:t>www</w:t>
        </w:r>
        <w:r w:rsidR="00366608" w:rsidRPr="00CA55F7">
          <w:rPr>
            <w:rStyle w:val="a5"/>
            <w:rFonts w:ascii="Arial" w:hAnsi="Arial" w:cs="Arial"/>
          </w:rPr>
          <w:t>.</w:t>
        </w:r>
        <w:r w:rsidR="00366608" w:rsidRPr="00CA55F7">
          <w:rPr>
            <w:rStyle w:val="a5"/>
            <w:rFonts w:ascii="Arial" w:hAnsi="Arial" w:cs="Arial"/>
            <w:lang w:val="en-US"/>
          </w:rPr>
          <w:t>bogotol</w:t>
        </w:r>
        <w:r w:rsidR="00366608" w:rsidRPr="00CA55F7">
          <w:rPr>
            <w:rStyle w:val="a5"/>
            <w:rFonts w:ascii="Arial" w:hAnsi="Arial" w:cs="Arial"/>
          </w:rPr>
          <w:t>-</w:t>
        </w:r>
      </w:hyperlink>
      <w:r w:rsidR="00366608" w:rsidRPr="00CA55F7">
        <w:rPr>
          <w:rFonts w:ascii="Arial" w:hAnsi="Arial" w:cs="Arial"/>
        </w:rPr>
        <w:t xml:space="preserve">  </w:t>
      </w:r>
      <w:r w:rsidR="00366608" w:rsidRPr="00CA55F7">
        <w:rPr>
          <w:rFonts w:ascii="Arial" w:hAnsi="Arial" w:cs="Arial"/>
          <w:lang w:val="en-US"/>
        </w:rPr>
        <w:t>r</w:t>
      </w:r>
      <w:r w:rsidR="00366608" w:rsidRPr="00CA55F7">
        <w:rPr>
          <w:rFonts w:ascii="Arial" w:hAnsi="Arial" w:cs="Arial"/>
        </w:rPr>
        <w:t>.</w:t>
      </w:r>
      <w:r w:rsidR="00366608" w:rsidRPr="00CA55F7">
        <w:rPr>
          <w:rFonts w:ascii="Arial" w:hAnsi="Arial" w:cs="Arial"/>
          <w:lang w:val="en-US"/>
        </w:rPr>
        <w:t>ru</w:t>
      </w:r>
      <w:r w:rsidR="00366608" w:rsidRPr="00CA55F7">
        <w:rPr>
          <w:rFonts w:ascii="Arial" w:hAnsi="Arial" w:cs="Arial"/>
        </w:rPr>
        <w:t>. на странице Боготольского сельсовета.</w:t>
      </w:r>
      <w:r w:rsidR="00CA55F7">
        <w:rPr>
          <w:rFonts w:ascii="Arial" w:hAnsi="Arial" w:cs="Arial"/>
        </w:rPr>
        <w:t xml:space="preserve"> </w:t>
      </w:r>
    </w:p>
    <w:p w:rsidR="00366608" w:rsidRPr="00CA55F7" w:rsidRDefault="0096751B" w:rsidP="0096751B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66608" w:rsidRPr="00CA55F7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="00366608" w:rsidRPr="00CA55F7">
        <w:rPr>
          <w:rFonts w:ascii="Arial" w:hAnsi="Arial" w:cs="Arial"/>
        </w:rPr>
        <w:t xml:space="preserve"> Решение вступает в силу   в день, следующий за днем его официального опубликования в общественно-политической газете «Земля боготольская».</w:t>
      </w:r>
    </w:p>
    <w:p w:rsidR="00366608" w:rsidRPr="00A66465" w:rsidRDefault="00366608" w:rsidP="00366608">
      <w:pPr>
        <w:pStyle w:val="af6"/>
        <w:ind w:left="1713"/>
        <w:rPr>
          <w:rFonts w:ascii="Arial" w:hAnsi="Arial" w:cs="Arial"/>
          <w:b/>
          <w:i/>
        </w:rPr>
      </w:pPr>
    </w:p>
    <w:p w:rsidR="00366608" w:rsidRPr="00A66465" w:rsidRDefault="00366608" w:rsidP="00366608">
      <w:pPr>
        <w:jc w:val="both"/>
        <w:rPr>
          <w:rFonts w:ascii="Arial" w:hAnsi="Arial" w:cs="Arial"/>
        </w:rPr>
      </w:pPr>
    </w:p>
    <w:p w:rsidR="00366608" w:rsidRPr="00A66465" w:rsidRDefault="00366608" w:rsidP="00366608">
      <w:pPr>
        <w:pStyle w:val="af6"/>
        <w:ind w:left="709" w:hanging="709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Председатель Боготольского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Глава Боготольского              </w:t>
      </w:r>
    </w:p>
    <w:p w:rsidR="00366608" w:rsidRPr="00A66465" w:rsidRDefault="00366608" w:rsidP="00366608">
      <w:pPr>
        <w:pStyle w:val="af6"/>
        <w:ind w:left="1713" w:hanging="1713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сельского Совета депутатов                         </w:t>
      </w:r>
      <w:r>
        <w:rPr>
          <w:rFonts w:ascii="Arial" w:hAnsi="Arial" w:cs="Arial"/>
        </w:rPr>
        <w:t xml:space="preserve">            </w:t>
      </w:r>
      <w:r w:rsidRPr="00A66465">
        <w:rPr>
          <w:rFonts w:ascii="Arial" w:hAnsi="Arial" w:cs="Arial"/>
        </w:rPr>
        <w:t xml:space="preserve">     сельсовета</w:t>
      </w:r>
    </w:p>
    <w:p w:rsidR="00366608" w:rsidRPr="00A66465" w:rsidRDefault="00366608" w:rsidP="00366608">
      <w:pPr>
        <w:ind w:right="-5"/>
        <w:jc w:val="both"/>
        <w:rPr>
          <w:rFonts w:ascii="Arial" w:hAnsi="Arial" w:cs="Arial"/>
        </w:rPr>
      </w:pPr>
      <w:r w:rsidRPr="00A66465">
        <w:rPr>
          <w:rFonts w:ascii="Arial" w:hAnsi="Arial" w:cs="Arial"/>
        </w:rPr>
        <w:t xml:space="preserve">_____________ И.Н.Тихонова                </w:t>
      </w:r>
      <w:r>
        <w:rPr>
          <w:rFonts w:ascii="Arial" w:hAnsi="Arial" w:cs="Arial"/>
        </w:rPr>
        <w:t xml:space="preserve">          </w:t>
      </w:r>
      <w:r w:rsidRPr="00A6646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_____________Е.В. Крикливых</w:t>
      </w:r>
    </w:p>
    <w:p w:rsidR="00366608" w:rsidRPr="00A66465" w:rsidRDefault="00366608" w:rsidP="00366608">
      <w:pPr>
        <w:ind w:left="6237"/>
        <w:rPr>
          <w:rFonts w:ascii="Arial" w:hAnsi="Arial" w:cs="Arial"/>
        </w:rPr>
      </w:pPr>
    </w:p>
    <w:p w:rsidR="00366608" w:rsidRPr="00366608" w:rsidRDefault="00366608" w:rsidP="00BF018A">
      <w:pPr>
        <w:ind w:firstLine="567"/>
        <w:jc w:val="both"/>
        <w:rPr>
          <w:rFonts w:ascii="Arial" w:hAnsi="Arial" w:cs="Arial"/>
          <w:sz w:val="28"/>
          <w:szCs w:val="28"/>
          <w:lang w:eastAsia="en-US"/>
        </w:rPr>
      </w:pPr>
    </w:p>
    <w:sectPr w:rsidR="00366608" w:rsidRPr="00366608" w:rsidSect="00F63B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8" w:code="9"/>
      <w:pgMar w:top="851" w:right="851" w:bottom="851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5AC" w:rsidRDefault="001A65AC" w:rsidP="00BD4564">
      <w:r>
        <w:separator/>
      </w:r>
    </w:p>
  </w:endnote>
  <w:endnote w:type="continuationSeparator" w:id="0">
    <w:p w:rsidR="001A65AC" w:rsidRDefault="001A65AC" w:rsidP="00BD4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Pr="00A44455" w:rsidRDefault="00256CC4" w:rsidP="00A44455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5AC" w:rsidRDefault="001A65AC" w:rsidP="00BD4564">
      <w:r>
        <w:separator/>
      </w:r>
    </w:p>
  </w:footnote>
  <w:footnote w:type="continuationSeparator" w:id="0">
    <w:p w:rsidR="001A65AC" w:rsidRDefault="001A65AC" w:rsidP="00BD4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CC4" w:rsidRDefault="00256CC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104F5"/>
    <w:multiLevelType w:val="hybridMultilevel"/>
    <w:tmpl w:val="963E55E4"/>
    <w:lvl w:ilvl="0" w:tplc="B7804D8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C568E9"/>
    <w:multiLevelType w:val="multilevel"/>
    <w:tmpl w:val="C4C8CFC6"/>
    <w:lvl w:ilvl="0">
      <w:start w:val="1"/>
      <w:numFmt w:val="decimal"/>
      <w:lvlText w:val="%1."/>
      <w:lvlJc w:val="left"/>
      <w:pPr>
        <w:ind w:left="1884" w:hanging="1164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2" w:hanging="2160"/>
      </w:pPr>
      <w:rPr>
        <w:rFonts w:hint="default"/>
      </w:rPr>
    </w:lvl>
  </w:abstractNum>
  <w:abstractNum w:abstractNumId="2">
    <w:nsid w:val="61E301EA"/>
    <w:multiLevelType w:val="multilevel"/>
    <w:tmpl w:val="20C0E6F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ind w:left="1584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4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672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896" w:hanging="144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76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984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8208" w:hanging="216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9072" w:hanging="2160"/>
      </w:pPr>
      <w:rPr>
        <w:rFonts w:hint="default"/>
        <w:sz w:val="26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F5F"/>
    <w:rsid w:val="0000255C"/>
    <w:rsid w:val="0000383F"/>
    <w:rsid w:val="000058D0"/>
    <w:rsid w:val="00006053"/>
    <w:rsid w:val="0000610B"/>
    <w:rsid w:val="00012AF8"/>
    <w:rsid w:val="0002297B"/>
    <w:rsid w:val="00032807"/>
    <w:rsid w:val="0003298F"/>
    <w:rsid w:val="00036BCB"/>
    <w:rsid w:val="00045F51"/>
    <w:rsid w:val="00046E7D"/>
    <w:rsid w:val="000478B9"/>
    <w:rsid w:val="0005067F"/>
    <w:rsid w:val="00052BE4"/>
    <w:rsid w:val="00052D28"/>
    <w:rsid w:val="00053F2B"/>
    <w:rsid w:val="00056EDD"/>
    <w:rsid w:val="000624EF"/>
    <w:rsid w:val="00066761"/>
    <w:rsid w:val="000675EE"/>
    <w:rsid w:val="00074776"/>
    <w:rsid w:val="0007739A"/>
    <w:rsid w:val="00080A1C"/>
    <w:rsid w:val="000833B3"/>
    <w:rsid w:val="00087349"/>
    <w:rsid w:val="00090294"/>
    <w:rsid w:val="00090E9E"/>
    <w:rsid w:val="0009346E"/>
    <w:rsid w:val="000971A6"/>
    <w:rsid w:val="000A01DC"/>
    <w:rsid w:val="000A4491"/>
    <w:rsid w:val="000B054F"/>
    <w:rsid w:val="000B26D3"/>
    <w:rsid w:val="000B5A24"/>
    <w:rsid w:val="000C0D78"/>
    <w:rsid w:val="000C62E5"/>
    <w:rsid w:val="000D46D5"/>
    <w:rsid w:val="000E275F"/>
    <w:rsid w:val="000E355F"/>
    <w:rsid w:val="000F068D"/>
    <w:rsid w:val="000F1F31"/>
    <w:rsid w:val="000F4CA4"/>
    <w:rsid w:val="001048C0"/>
    <w:rsid w:val="001065E4"/>
    <w:rsid w:val="001074CE"/>
    <w:rsid w:val="00115A69"/>
    <w:rsid w:val="0012458B"/>
    <w:rsid w:val="00124CB6"/>
    <w:rsid w:val="00141C4E"/>
    <w:rsid w:val="00144D09"/>
    <w:rsid w:val="00146DF8"/>
    <w:rsid w:val="0015120C"/>
    <w:rsid w:val="0015763A"/>
    <w:rsid w:val="00171A69"/>
    <w:rsid w:val="00172476"/>
    <w:rsid w:val="0017390B"/>
    <w:rsid w:val="00176E7B"/>
    <w:rsid w:val="001777EB"/>
    <w:rsid w:val="00182A23"/>
    <w:rsid w:val="001865F9"/>
    <w:rsid w:val="001A327D"/>
    <w:rsid w:val="001A5045"/>
    <w:rsid w:val="001A65AC"/>
    <w:rsid w:val="001A7742"/>
    <w:rsid w:val="001A7E6F"/>
    <w:rsid w:val="001B4249"/>
    <w:rsid w:val="001B58FB"/>
    <w:rsid w:val="001B5FAC"/>
    <w:rsid w:val="001D0EF2"/>
    <w:rsid w:val="001D5D19"/>
    <w:rsid w:val="001E47FB"/>
    <w:rsid w:val="001E7709"/>
    <w:rsid w:val="001F3650"/>
    <w:rsid w:val="002040C4"/>
    <w:rsid w:val="00204EA3"/>
    <w:rsid w:val="002066A5"/>
    <w:rsid w:val="002300DF"/>
    <w:rsid w:val="00231D26"/>
    <w:rsid w:val="00231F39"/>
    <w:rsid w:val="00232382"/>
    <w:rsid w:val="002354A8"/>
    <w:rsid w:val="00237664"/>
    <w:rsid w:val="002462C9"/>
    <w:rsid w:val="00253FA2"/>
    <w:rsid w:val="00256CC4"/>
    <w:rsid w:val="002601AF"/>
    <w:rsid w:val="0026060F"/>
    <w:rsid w:val="002609A1"/>
    <w:rsid w:val="00265B69"/>
    <w:rsid w:val="00286BC9"/>
    <w:rsid w:val="00293B8B"/>
    <w:rsid w:val="002A2137"/>
    <w:rsid w:val="002A728D"/>
    <w:rsid w:val="002B22FE"/>
    <w:rsid w:val="002C1243"/>
    <w:rsid w:val="002C44E8"/>
    <w:rsid w:val="002D7E36"/>
    <w:rsid w:val="002E10A1"/>
    <w:rsid w:val="002E4DB6"/>
    <w:rsid w:val="002E4E7B"/>
    <w:rsid w:val="002E5655"/>
    <w:rsid w:val="002E6B34"/>
    <w:rsid w:val="00303884"/>
    <w:rsid w:val="003062C1"/>
    <w:rsid w:val="00310862"/>
    <w:rsid w:val="00310925"/>
    <w:rsid w:val="00311D00"/>
    <w:rsid w:val="00312DB4"/>
    <w:rsid w:val="00313A7C"/>
    <w:rsid w:val="0031687E"/>
    <w:rsid w:val="003169E7"/>
    <w:rsid w:val="00317776"/>
    <w:rsid w:val="00322D8E"/>
    <w:rsid w:val="00334A5D"/>
    <w:rsid w:val="00341856"/>
    <w:rsid w:val="00342878"/>
    <w:rsid w:val="00356189"/>
    <w:rsid w:val="00357075"/>
    <w:rsid w:val="0036435D"/>
    <w:rsid w:val="00366608"/>
    <w:rsid w:val="003713FC"/>
    <w:rsid w:val="003775B4"/>
    <w:rsid w:val="0039028C"/>
    <w:rsid w:val="00390B79"/>
    <w:rsid w:val="00391FD6"/>
    <w:rsid w:val="00393A13"/>
    <w:rsid w:val="00395DEE"/>
    <w:rsid w:val="003960E8"/>
    <w:rsid w:val="00396205"/>
    <w:rsid w:val="003A4A97"/>
    <w:rsid w:val="003B07CA"/>
    <w:rsid w:val="003D1633"/>
    <w:rsid w:val="003D32B5"/>
    <w:rsid w:val="003D3902"/>
    <w:rsid w:val="003D5A3A"/>
    <w:rsid w:val="003D6046"/>
    <w:rsid w:val="003E5FB0"/>
    <w:rsid w:val="003E7FAC"/>
    <w:rsid w:val="003F4A0F"/>
    <w:rsid w:val="00402DC1"/>
    <w:rsid w:val="00424AAF"/>
    <w:rsid w:val="004250E4"/>
    <w:rsid w:val="00426EC8"/>
    <w:rsid w:val="00426FBF"/>
    <w:rsid w:val="00430BE8"/>
    <w:rsid w:val="00443825"/>
    <w:rsid w:val="00451003"/>
    <w:rsid w:val="00455BDD"/>
    <w:rsid w:val="0045695C"/>
    <w:rsid w:val="00460648"/>
    <w:rsid w:val="00474199"/>
    <w:rsid w:val="004755E4"/>
    <w:rsid w:val="004765E9"/>
    <w:rsid w:val="004855C2"/>
    <w:rsid w:val="00487272"/>
    <w:rsid w:val="004923F3"/>
    <w:rsid w:val="0049398B"/>
    <w:rsid w:val="0049559B"/>
    <w:rsid w:val="004B200F"/>
    <w:rsid w:val="004B5A1A"/>
    <w:rsid w:val="004C41C1"/>
    <w:rsid w:val="004D19AB"/>
    <w:rsid w:val="004E0C85"/>
    <w:rsid w:val="004E5943"/>
    <w:rsid w:val="004F4D80"/>
    <w:rsid w:val="00510E0E"/>
    <w:rsid w:val="00511EB0"/>
    <w:rsid w:val="005133C1"/>
    <w:rsid w:val="00517EBE"/>
    <w:rsid w:val="00521958"/>
    <w:rsid w:val="00524C55"/>
    <w:rsid w:val="00525947"/>
    <w:rsid w:val="0053110F"/>
    <w:rsid w:val="00543C20"/>
    <w:rsid w:val="00545365"/>
    <w:rsid w:val="00546ADA"/>
    <w:rsid w:val="00556003"/>
    <w:rsid w:val="00557751"/>
    <w:rsid w:val="00573A79"/>
    <w:rsid w:val="00587CAE"/>
    <w:rsid w:val="00587E46"/>
    <w:rsid w:val="005A33A9"/>
    <w:rsid w:val="005A383A"/>
    <w:rsid w:val="005A6764"/>
    <w:rsid w:val="005B5FA3"/>
    <w:rsid w:val="005B6F09"/>
    <w:rsid w:val="005C1486"/>
    <w:rsid w:val="005D1149"/>
    <w:rsid w:val="005D65A9"/>
    <w:rsid w:val="005F037F"/>
    <w:rsid w:val="005F2305"/>
    <w:rsid w:val="005F34D2"/>
    <w:rsid w:val="005F65DF"/>
    <w:rsid w:val="00601D32"/>
    <w:rsid w:val="00603F49"/>
    <w:rsid w:val="00604901"/>
    <w:rsid w:val="00616DDD"/>
    <w:rsid w:val="00644CF7"/>
    <w:rsid w:val="0064609C"/>
    <w:rsid w:val="00651FF2"/>
    <w:rsid w:val="00653DA1"/>
    <w:rsid w:val="00654501"/>
    <w:rsid w:val="00655058"/>
    <w:rsid w:val="00665778"/>
    <w:rsid w:val="0066626A"/>
    <w:rsid w:val="0066797F"/>
    <w:rsid w:val="00681BEE"/>
    <w:rsid w:val="00683C3E"/>
    <w:rsid w:val="00691014"/>
    <w:rsid w:val="006941C7"/>
    <w:rsid w:val="006A22BA"/>
    <w:rsid w:val="006A24AC"/>
    <w:rsid w:val="006B0F36"/>
    <w:rsid w:val="006B4A7C"/>
    <w:rsid w:val="006D20B7"/>
    <w:rsid w:val="006D42EA"/>
    <w:rsid w:val="006D494A"/>
    <w:rsid w:val="006D56A3"/>
    <w:rsid w:val="006D5D53"/>
    <w:rsid w:val="006E2B75"/>
    <w:rsid w:val="006E4A64"/>
    <w:rsid w:val="006E6B85"/>
    <w:rsid w:val="006F2E9D"/>
    <w:rsid w:val="006F7568"/>
    <w:rsid w:val="0070012A"/>
    <w:rsid w:val="00703BA2"/>
    <w:rsid w:val="00706196"/>
    <w:rsid w:val="007152DE"/>
    <w:rsid w:val="00716B69"/>
    <w:rsid w:val="007274BF"/>
    <w:rsid w:val="0075431B"/>
    <w:rsid w:val="00755AD9"/>
    <w:rsid w:val="0076214B"/>
    <w:rsid w:val="007647D1"/>
    <w:rsid w:val="00767708"/>
    <w:rsid w:val="00772288"/>
    <w:rsid w:val="00772C50"/>
    <w:rsid w:val="007760C2"/>
    <w:rsid w:val="00777D97"/>
    <w:rsid w:val="00781F7D"/>
    <w:rsid w:val="00782533"/>
    <w:rsid w:val="00784242"/>
    <w:rsid w:val="007900C6"/>
    <w:rsid w:val="00792A33"/>
    <w:rsid w:val="0079698B"/>
    <w:rsid w:val="007A1AD4"/>
    <w:rsid w:val="007A1D57"/>
    <w:rsid w:val="007A3EA8"/>
    <w:rsid w:val="007A6570"/>
    <w:rsid w:val="007A7053"/>
    <w:rsid w:val="007A7889"/>
    <w:rsid w:val="007B6C41"/>
    <w:rsid w:val="007B734E"/>
    <w:rsid w:val="007C2A3E"/>
    <w:rsid w:val="007D1AE9"/>
    <w:rsid w:val="007E0A28"/>
    <w:rsid w:val="007F2B9F"/>
    <w:rsid w:val="007F7AF7"/>
    <w:rsid w:val="007F7C61"/>
    <w:rsid w:val="008044D3"/>
    <w:rsid w:val="00807A6B"/>
    <w:rsid w:val="00811FBE"/>
    <w:rsid w:val="008225A2"/>
    <w:rsid w:val="008230B3"/>
    <w:rsid w:val="00830FF0"/>
    <w:rsid w:val="00833915"/>
    <w:rsid w:val="00834C65"/>
    <w:rsid w:val="00842C1F"/>
    <w:rsid w:val="0084770D"/>
    <w:rsid w:val="00853025"/>
    <w:rsid w:val="00853576"/>
    <w:rsid w:val="008557E7"/>
    <w:rsid w:val="00861005"/>
    <w:rsid w:val="0087021A"/>
    <w:rsid w:val="00874DDF"/>
    <w:rsid w:val="00876B40"/>
    <w:rsid w:val="00883C5D"/>
    <w:rsid w:val="008867BE"/>
    <w:rsid w:val="00886A17"/>
    <w:rsid w:val="00896083"/>
    <w:rsid w:val="00896088"/>
    <w:rsid w:val="008A0174"/>
    <w:rsid w:val="008A2388"/>
    <w:rsid w:val="008A383F"/>
    <w:rsid w:val="008A40C3"/>
    <w:rsid w:val="008B4E1B"/>
    <w:rsid w:val="008B7A29"/>
    <w:rsid w:val="008C258A"/>
    <w:rsid w:val="008C4825"/>
    <w:rsid w:val="008D4648"/>
    <w:rsid w:val="008E0EEC"/>
    <w:rsid w:val="008E1037"/>
    <w:rsid w:val="008F17DA"/>
    <w:rsid w:val="008F26F6"/>
    <w:rsid w:val="008F5A2C"/>
    <w:rsid w:val="00907E3A"/>
    <w:rsid w:val="009113DC"/>
    <w:rsid w:val="00913870"/>
    <w:rsid w:val="00922D8B"/>
    <w:rsid w:val="00923F5F"/>
    <w:rsid w:val="00925914"/>
    <w:rsid w:val="009347A4"/>
    <w:rsid w:val="00942614"/>
    <w:rsid w:val="009437C3"/>
    <w:rsid w:val="00947E41"/>
    <w:rsid w:val="00951D08"/>
    <w:rsid w:val="00953361"/>
    <w:rsid w:val="0096751B"/>
    <w:rsid w:val="009711C0"/>
    <w:rsid w:val="0097466D"/>
    <w:rsid w:val="00977A0D"/>
    <w:rsid w:val="00981C4F"/>
    <w:rsid w:val="009876D3"/>
    <w:rsid w:val="009910F6"/>
    <w:rsid w:val="00991C93"/>
    <w:rsid w:val="009920EE"/>
    <w:rsid w:val="00996563"/>
    <w:rsid w:val="009A2227"/>
    <w:rsid w:val="009B32BD"/>
    <w:rsid w:val="009B36AE"/>
    <w:rsid w:val="009B6894"/>
    <w:rsid w:val="009B7733"/>
    <w:rsid w:val="009C0C80"/>
    <w:rsid w:val="009C72D7"/>
    <w:rsid w:val="009C77AA"/>
    <w:rsid w:val="009D16E7"/>
    <w:rsid w:val="009D2633"/>
    <w:rsid w:val="009E3F56"/>
    <w:rsid w:val="009E4085"/>
    <w:rsid w:val="009E586C"/>
    <w:rsid w:val="009F0E38"/>
    <w:rsid w:val="009F2AD1"/>
    <w:rsid w:val="009F32C7"/>
    <w:rsid w:val="00A0754D"/>
    <w:rsid w:val="00A11AA2"/>
    <w:rsid w:val="00A15FDD"/>
    <w:rsid w:val="00A311AB"/>
    <w:rsid w:val="00A317B8"/>
    <w:rsid w:val="00A338A4"/>
    <w:rsid w:val="00A339EE"/>
    <w:rsid w:val="00A41815"/>
    <w:rsid w:val="00A42725"/>
    <w:rsid w:val="00A43FDF"/>
    <w:rsid w:val="00A44455"/>
    <w:rsid w:val="00A456C8"/>
    <w:rsid w:val="00A4771D"/>
    <w:rsid w:val="00A53AEF"/>
    <w:rsid w:val="00A60DCD"/>
    <w:rsid w:val="00A67A3B"/>
    <w:rsid w:val="00A725C5"/>
    <w:rsid w:val="00A74C4C"/>
    <w:rsid w:val="00A75495"/>
    <w:rsid w:val="00A7654D"/>
    <w:rsid w:val="00A771B1"/>
    <w:rsid w:val="00A839D3"/>
    <w:rsid w:val="00A839E0"/>
    <w:rsid w:val="00A85120"/>
    <w:rsid w:val="00A86078"/>
    <w:rsid w:val="00A9566A"/>
    <w:rsid w:val="00AA040C"/>
    <w:rsid w:val="00AA3102"/>
    <w:rsid w:val="00AA4D7A"/>
    <w:rsid w:val="00AB1B90"/>
    <w:rsid w:val="00AB2C75"/>
    <w:rsid w:val="00AB54AC"/>
    <w:rsid w:val="00AB7F6E"/>
    <w:rsid w:val="00AC1037"/>
    <w:rsid w:val="00AC1E21"/>
    <w:rsid w:val="00AC42AB"/>
    <w:rsid w:val="00AC485F"/>
    <w:rsid w:val="00AC5E50"/>
    <w:rsid w:val="00AC646F"/>
    <w:rsid w:val="00AC64C4"/>
    <w:rsid w:val="00AD15E6"/>
    <w:rsid w:val="00AD2241"/>
    <w:rsid w:val="00AD4576"/>
    <w:rsid w:val="00AD5C10"/>
    <w:rsid w:val="00AD7EE5"/>
    <w:rsid w:val="00AF1DBA"/>
    <w:rsid w:val="00AF21BA"/>
    <w:rsid w:val="00B0184E"/>
    <w:rsid w:val="00B03A4C"/>
    <w:rsid w:val="00B03EA7"/>
    <w:rsid w:val="00B04371"/>
    <w:rsid w:val="00B16C7A"/>
    <w:rsid w:val="00B238C3"/>
    <w:rsid w:val="00B27D04"/>
    <w:rsid w:val="00B33880"/>
    <w:rsid w:val="00B36267"/>
    <w:rsid w:val="00B454F0"/>
    <w:rsid w:val="00B503CA"/>
    <w:rsid w:val="00B60957"/>
    <w:rsid w:val="00B61755"/>
    <w:rsid w:val="00B6364F"/>
    <w:rsid w:val="00B63F9E"/>
    <w:rsid w:val="00B76CA1"/>
    <w:rsid w:val="00B80857"/>
    <w:rsid w:val="00B81E2A"/>
    <w:rsid w:val="00B84CF9"/>
    <w:rsid w:val="00B85890"/>
    <w:rsid w:val="00B87DA5"/>
    <w:rsid w:val="00BC0C21"/>
    <w:rsid w:val="00BC1E70"/>
    <w:rsid w:val="00BC32EF"/>
    <w:rsid w:val="00BC6717"/>
    <w:rsid w:val="00BC6E8B"/>
    <w:rsid w:val="00BD4564"/>
    <w:rsid w:val="00BD7A62"/>
    <w:rsid w:val="00BD7F46"/>
    <w:rsid w:val="00BE0741"/>
    <w:rsid w:val="00BE64FA"/>
    <w:rsid w:val="00BE7A23"/>
    <w:rsid w:val="00BF018A"/>
    <w:rsid w:val="00BF1E85"/>
    <w:rsid w:val="00BF3517"/>
    <w:rsid w:val="00BF66A6"/>
    <w:rsid w:val="00C12219"/>
    <w:rsid w:val="00C12BDA"/>
    <w:rsid w:val="00C13AD6"/>
    <w:rsid w:val="00C1419A"/>
    <w:rsid w:val="00C20923"/>
    <w:rsid w:val="00C20B09"/>
    <w:rsid w:val="00C27CB3"/>
    <w:rsid w:val="00C27D0C"/>
    <w:rsid w:val="00C51775"/>
    <w:rsid w:val="00C56297"/>
    <w:rsid w:val="00C5746A"/>
    <w:rsid w:val="00C6639F"/>
    <w:rsid w:val="00C6799F"/>
    <w:rsid w:val="00C73144"/>
    <w:rsid w:val="00C77119"/>
    <w:rsid w:val="00C9737F"/>
    <w:rsid w:val="00CA13EB"/>
    <w:rsid w:val="00CA1C99"/>
    <w:rsid w:val="00CA55F7"/>
    <w:rsid w:val="00CA657A"/>
    <w:rsid w:val="00CB7C88"/>
    <w:rsid w:val="00CC7C85"/>
    <w:rsid w:val="00CD5946"/>
    <w:rsid w:val="00CE02D6"/>
    <w:rsid w:val="00CE21A4"/>
    <w:rsid w:val="00CE3D06"/>
    <w:rsid w:val="00CE4DDE"/>
    <w:rsid w:val="00CE6C84"/>
    <w:rsid w:val="00CF267D"/>
    <w:rsid w:val="00CF44B9"/>
    <w:rsid w:val="00CF5DAC"/>
    <w:rsid w:val="00D050D5"/>
    <w:rsid w:val="00D114D3"/>
    <w:rsid w:val="00D12A2A"/>
    <w:rsid w:val="00D12C0C"/>
    <w:rsid w:val="00D15AB8"/>
    <w:rsid w:val="00D344CF"/>
    <w:rsid w:val="00D5570C"/>
    <w:rsid w:val="00D61CF2"/>
    <w:rsid w:val="00D6250C"/>
    <w:rsid w:val="00D62D00"/>
    <w:rsid w:val="00D6482E"/>
    <w:rsid w:val="00D71793"/>
    <w:rsid w:val="00D72894"/>
    <w:rsid w:val="00D74995"/>
    <w:rsid w:val="00D75A3F"/>
    <w:rsid w:val="00D75BF2"/>
    <w:rsid w:val="00D7789C"/>
    <w:rsid w:val="00D80CFF"/>
    <w:rsid w:val="00D87FDC"/>
    <w:rsid w:val="00D923B9"/>
    <w:rsid w:val="00DA43F0"/>
    <w:rsid w:val="00DA5D51"/>
    <w:rsid w:val="00DA63AA"/>
    <w:rsid w:val="00DA6604"/>
    <w:rsid w:val="00DA6C0B"/>
    <w:rsid w:val="00DA7887"/>
    <w:rsid w:val="00DB0957"/>
    <w:rsid w:val="00DC0DA7"/>
    <w:rsid w:val="00DC322F"/>
    <w:rsid w:val="00DC35C4"/>
    <w:rsid w:val="00DC7339"/>
    <w:rsid w:val="00DD4A83"/>
    <w:rsid w:val="00DE1C95"/>
    <w:rsid w:val="00DE4B20"/>
    <w:rsid w:val="00DE5D04"/>
    <w:rsid w:val="00DF3D5F"/>
    <w:rsid w:val="00E01E4A"/>
    <w:rsid w:val="00E02277"/>
    <w:rsid w:val="00E03B97"/>
    <w:rsid w:val="00E07A20"/>
    <w:rsid w:val="00E15765"/>
    <w:rsid w:val="00E23B77"/>
    <w:rsid w:val="00E2400D"/>
    <w:rsid w:val="00E26A84"/>
    <w:rsid w:val="00E34252"/>
    <w:rsid w:val="00E352AD"/>
    <w:rsid w:val="00E378D5"/>
    <w:rsid w:val="00E402ED"/>
    <w:rsid w:val="00E4123C"/>
    <w:rsid w:val="00E60211"/>
    <w:rsid w:val="00E710B9"/>
    <w:rsid w:val="00E772C5"/>
    <w:rsid w:val="00E82863"/>
    <w:rsid w:val="00E84FAF"/>
    <w:rsid w:val="00E9339B"/>
    <w:rsid w:val="00EA4438"/>
    <w:rsid w:val="00EB5299"/>
    <w:rsid w:val="00EB53C9"/>
    <w:rsid w:val="00EB6395"/>
    <w:rsid w:val="00EB63FD"/>
    <w:rsid w:val="00EC3B0D"/>
    <w:rsid w:val="00EC3C0B"/>
    <w:rsid w:val="00EC3F36"/>
    <w:rsid w:val="00ED3EBD"/>
    <w:rsid w:val="00ED61D5"/>
    <w:rsid w:val="00EE09FC"/>
    <w:rsid w:val="00EE30BA"/>
    <w:rsid w:val="00EE4C3C"/>
    <w:rsid w:val="00EF71B6"/>
    <w:rsid w:val="00F00522"/>
    <w:rsid w:val="00F057BE"/>
    <w:rsid w:val="00F1200E"/>
    <w:rsid w:val="00F1531B"/>
    <w:rsid w:val="00F23903"/>
    <w:rsid w:val="00F40616"/>
    <w:rsid w:val="00F43B98"/>
    <w:rsid w:val="00F46608"/>
    <w:rsid w:val="00F63B8D"/>
    <w:rsid w:val="00F65628"/>
    <w:rsid w:val="00F713F9"/>
    <w:rsid w:val="00F82390"/>
    <w:rsid w:val="00F826A3"/>
    <w:rsid w:val="00F82A21"/>
    <w:rsid w:val="00F92D00"/>
    <w:rsid w:val="00FA4B8D"/>
    <w:rsid w:val="00FA6CF4"/>
    <w:rsid w:val="00FB424F"/>
    <w:rsid w:val="00FC0EE4"/>
    <w:rsid w:val="00FD6689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5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F5F"/>
    <w:pPr>
      <w:keepNext/>
      <w:ind w:left="-567" w:right="-766"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23F5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23F5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923F5F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Title"/>
    <w:basedOn w:val="a"/>
    <w:link w:val="a4"/>
    <w:qFormat/>
    <w:rsid w:val="00923F5F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link w:val="a3"/>
    <w:locked/>
    <w:rsid w:val="00923F5F"/>
    <w:rPr>
      <w:rFonts w:ascii="Times New Roman" w:hAnsi="Times New Roman" w:cs="Times New Roman"/>
      <w:sz w:val="20"/>
      <w:szCs w:val="20"/>
      <w:lang w:val="en-US"/>
    </w:rPr>
  </w:style>
  <w:style w:type="character" w:styleId="a5">
    <w:name w:val="Hyperlink"/>
    <w:rsid w:val="00B80857"/>
    <w:rPr>
      <w:rFonts w:cs="Times New Roman"/>
      <w:color w:val="0000FF"/>
      <w:u w:val="single"/>
    </w:rPr>
  </w:style>
  <w:style w:type="character" w:styleId="a6">
    <w:name w:val="annotation reference"/>
    <w:uiPriority w:val="99"/>
    <w:semiHidden/>
    <w:rsid w:val="00681BE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81BEE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681BE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81B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81BEE"/>
    <w:rPr>
      <w:rFonts w:ascii="Tahom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rsid w:val="00BD4564"/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locked/>
    <w:rsid w:val="00BD4564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rsid w:val="00BD4564"/>
    <w:rPr>
      <w:rFonts w:cs="Times New Roman"/>
      <w:vertAlign w:val="superscript"/>
    </w:rPr>
  </w:style>
  <w:style w:type="paragraph" w:styleId="ae">
    <w:name w:val="annotation subject"/>
    <w:basedOn w:val="a7"/>
    <w:next w:val="a7"/>
    <w:link w:val="af"/>
    <w:uiPriority w:val="99"/>
    <w:semiHidden/>
    <w:rsid w:val="00896083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9608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rsid w:val="006D56A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6D56A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uiPriority w:val="99"/>
    <w:semiHidden/>
    <w:rsid w:val="006941C7"/>
    <w:rPr>
      <w:rFonts w:cs="Times New Roman"/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DC322F"/>
    <w:rPr>
      <w:rFonts w:ascii="Times New Roman" w:eastAsia="Times New Roman" w:hAnsi="Times New Roman"/>
      <w:sz w:val="24"/>
      <w:szCs w:val="24"/>
    </w:rPr>
  </w:style>
  <w:style w:type="character" w:styleId="af5">
    <w:name w:val="Strong"/>
    <w:uiPriority w:val="99"/>
    <w:qFormat/>
    <w:locked/>
    <w:rsid w:val="00AC5E50"/>
    <w:rPr>
      <w:rFonts w:cs="Times New Roman"/>
      <w:b/>
      <w:bCs/>
    </w:rPr>
  </w:style>
  <w:style w:type="paragraph" w:styleId="af6">
    <w:name w:val="List Paragraph"/>
    <w:basedOn w:val="a"/>
    <w:qFormat/>
    <w:rsid w:val="00366608"/>
    <w:pPr>
      <w:ind w:left="720"/>
      <w:contextualSpacing/>
    </w:pPr>
  </w:style>
  <w:style w:type="paragraph" w:customStyle="1" w:styleId="paragraph">
    <w:name w:val="paragraph"/>
    <w:basedOn w:val="a"/>
    <w:rsid w:val="00366608"/>
    <w:pPr>
      <w:spacing w:before="100" w:beforeAutospacing="1" w:after="100" w:afterAutospacing="1"/>
    </w:pPr>
  </w:style>
  <w:style w:type="paragraph" w:customStyle="1" w:styleId="s1">
    <w:name w:val="s_1"/>
    <w:basedOn w:val="a"/>
    <w:rsid w:val="00DA6C0B"/>
    <w:pPr>
      <w:spacing w:before="100" w:beforeAutospacing="1" w:after="100" w:afterAutospacing="1"/>
    </w:pPr>
  </w:style>
  <w:style w:type="paragraph" w:customStyle="1" w:styleId="s22">
    <w:name w:val="s_22"/>
    <w:basedOn w:val="a"/>
    <w:rsid w:val="00DA6C0B"/>
    <w:pPr>
      <w:spacing w:before="100" w:beforeAutospacing="1" w:after="100" w:afterAutospacing="1"/>
    </w:pPr>
  </w:style>
  <w:style w:type="character" w:customStyle="1" w:styleId="af7">
    <w:name w:val="Цветовое выделение"/>
    <w:uiPriority w:val="99"/>
    <w:rsid w:val="00237664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bogotol-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4F8DBB4ADA156D3FCF3849788D736312EF84AA49F301C178A01625A846938DE84E28DCBF4F34730EC507T1vCB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A4186-A84E-4458-9B98-A56C99FC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buhryakov</dc:creator>
  <cp:keywords/>
  <dc:description/>
  <cp:lastModifiedBy>User</cp:lastModifiedBy>
  <cp:revision>118</cp:revision>
  <cp:lastPrinted>2021-04-13T06:35:00Z</cp:lastPrinted>
  <dcterms:created xsi:type="dcterms:W3CDTF">2019-10-04T08:28:00Z</dcterms:created>
  <dcterms:modified xsi:type="dcterms:W3CDTF">2021-10-25T04:23:00Z</dcterms:modified>
</cp:coreProperties>
</file>